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>南昌理工学院“异常试卷”情况分析表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841"/>
        <w:gridCol w:w="1571"/>
        <w:gridCol w:w="854"/>
        <w:gridCol w:w="852"/>
        <w:gridCol w:w="1318"/>
        <w:gridCol w:w="2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2023-2024学年第一学期                                开课单位：</w:t>
            </w:r>
            <w:r>
              <w:rPr>
                <w:rStyle w:val="13"/>
                <w:lang w:val="en-US" w:eastAsia="zh-CN" w:bidi="ar"/>
              </w:rPr>
              <w:t xml:space="preserve">              </w:t>
            </w:r>
            <w:bookmarkStart w:id="0" w:name="_GoBack"/>
            <w:bookmarkEnd w:id="0"/>
            <w:r>
              <w:rPr>
                <w:rStyle w:val="13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7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□必修   □选修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任课老师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教龄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任教班级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班级人数</w:t>
            </w:r>
          </w:p>
        </w:tc>
        <w:tc>
          <w:tcPr>
            <w:tcW w:w="17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成绩分布</w:t>
            </w:r>
          </w:p>
        </w:tc>
        <w:tc>
          <w:tcPr>
            <w:tcW w:w="4282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卷面成绩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人，比例：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卷面成绩＜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人，比例：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异常类型</w:t>
            </w:r>
          </w:p>
        </w:tc>
        <w:tc>
          <w:tcPr>
            <w:tcW w:w="21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□优秀率（卷面成绩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90分）≥80%</w:t>
            </w:r>
          </w:p>
        </w:tc>
        <w:tc>
          <w:tcPr>
            <w:tcW w:w="21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insoku/>
              <w:ind w:lef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□不及格率（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卷面成绩＜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60分）≥40%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异常原因分析</w:t>
            </w:r>
          </w:p>
        </w:tc>
        <w:tc>
          <w:tcPr>
            <w:tcW w:w="42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任课教师（签字）：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整改方案</w:t>
            </w:r>
          </w:p>
        </w:tc>
        <w:tc>
          <w:tcPr>
            <w:tcW w:w="42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任课教师（签字）：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班级所在学院意见</w:t>
            </w:r>
          </w:p>
        </w:tc>
        <w:tc>
          <w:tcPr>
            <w:tcW w:w="4282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学院负责人签字（公章）：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lang w:val="en-US" w:eastAsia="zh-CN" w:bidi="ar"/>
              </w:rPr>
              <w:t>年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lang w:val="en-US" w:eastAsia="zh-CN" w:bidi="ar"/>
              </w:rPr>
              <w:t>月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282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学院负责人签字（公章）：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注：1、对于百分制，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90分为优秀，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60分为不及格。</w:t>
      </w:r>
    </w:p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2、此表正反两面打印；全部信息填写完成且领导签字盖章后，一式三份，原件交教务处，复印件开课单位和本人各留一份。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ZGJhN2RjZTA4ZWY0YTg0OTU5YjFkYTk1ZjEyMzEifQ=="/>
  </w:docVars>
  <w:rsids>
    <w:rsidRoot w:val="006F4C20"/>
    <w:rsid w:val="000B7A92"/>
    <w:rsid w:val="0032359E"/>
    <w:rsid w:val="003A007F"/>
    <w:rsid w:val="003C6742"/>
    <w:rsid w:val="003D6C4D"/>
    <w:rsid w:val="005C6FBA"/>
    <w:rsid w:val="006F4C20"/>
    <w:rsid w:val="0077493A"/>
    <w:rsid w:val="00854D1E"/>
    <w:rsid w:val="008871ED"/>
    <w:rsid w:val="00933018"/>
    <w:rsid w:val="00A45945"/>
    <w:rsid w:val="00AB07AC"/>
    <w:rsid w:val="00AB4C10"/>
    <w:rsid w:val="00BB7B32"/>
    <w:rsid w:val="00C82896"/>
    <w:rsid w:val="00D73005"/>
    <w:rsid w:val="01545A05"/>
    <w:rsid w:val="06E42F61"/>
    <w:rsid w:val="096D1D5A"/>
    <w:rsid w:val="0DD759F4"/>
    <w:rsid w:val="13F92D0E"/>
    <w:rsid w:val="15EE4223"/>
    <w:rsid w:val="1D951428"/>
    <w:rsid w:val="1DB418AE"/>
    <w:rsid w:val="1FD53D5E"/>
    <w:rsid w:val="1FE10954"/>
    <w:rsid w:val="265F0A9F"/>
    <w:rsid w:val="2BE47802"/>
    <w:rsid w:val="366E2AEA"/>
    <w:rsid w:val="50A0169A"/>
    <w:rsid w:val="5197618D"/>
    <w:rsid w:val="52AB108B"/>
    <w:rsid w:val="54436F0C"/>
    <w:rsid w:val="58D07C3F"/>
    <w:rsid w:val="596D4A2C"/>
    <w:rsid w:val="5B1769FD"/>
    <w:rsid w:val="5B351579"/>
    <w:rsid w:val="5CA54726"/>
    <w:rsid w:val="6900058A"/>
    <w:rsid w:val="693966D8"/>
    <w:rsid w:val="6C895281"/>
    <w:rsid w:val="73CD7CA6"/>
    <w:rsid w:val="75E55C1E"/>
    <w:rsid w:val="7A407E78"/>
    <w:rsid w:val="7EF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4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301</Characters>
  <Lines>2</Lines>
  <Paragraphs>1</Paragraphs>
  <TotalTime>33</TotalTime>
  <ScaleCrop>false</ScaleCrop>
  <LinksUpToDate>false</LinksUpToDate>
  <CharactersWithSpaces>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2023-10-08T03:12:00Z</dcterms:created>
  <dc:creator>Dell</dc:creator>
  <cp:lastModifiedBy>玉</cp:lastModifiedBy>
  <cp:lastPrinted>2024-01-25T06:21:00Z</cp:lastPrinted>
  <dcterms:modified xsi:type="dcterms:W3CDTF">2024-01-25T07:38:47Z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2634CE81D98740C2A55F8615ED42649A_12</vt:lpwstr>
  </property>
</Properties>
</file>